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F8" w:rsidRPr="00C1429E" w:rsidRDefault="006E265F" w:rsidP="00C1429E">
      <w:pPr>
        <w:jc w:val="center"/>
        <w:rPr>
          <w:rFonts w:ascii="Times New Roman" w:hAnsi="Times New Roman" w:cs="Times New Roman"/>
          <w:b/>
          <w:sz w:val="24"/>
          <w:szCs w:val="24"/>
          <w:lang w:val="en-US"/>
        </w:rPr>
      </w:pPr>
      <w:r>
        <w:rPr>
          <w:rFonts w:ascii="Times New Roman" w:hAnsi="Times New Roman" w:cs="Times New Roman"/>
          <w:b/>
          <w:sz w:val="24"/>
          <w:szCs w:val="24"/>
          <w:lang w:val="en-US"/>
        </w:rPr>
        <w:t>REKOMENDACIJOS</w:t>
      </w:r>
    </w:p>
    <w:p w:rsidR="00317AF8" w:rsidRPr="00C1429E" w:rsidRDefault="00317AF8" w:rsidP="00C1429E">
      <w:pPr>
        <w:jc w:val="center"/>
        <w:rPr>
          <w:rFonts w:ascii="Times New Roman" w:hAnsi="Times New Roman" w:cs="Times New Roman"/>
          <w:b/>
          <w:sz w:val="24"/>
          <w:szCs w:val="24"/>
          <w:lang w:val="en-US"/>
        </w:rPr>
      </w:pPr>
    </w:p>
    <w:p w:rsidR="00742A73" w:rsidRPr="00C1429E" w:rsidRDefault="00654B6B" w:rsidP="006E265F">
      <w:pPr>
        <w:ind w:firstLine="851"/>
        <w:jc w:val="both"/>
        <w:rPr>
          <w:rFonts w:ascii="Times New Roman" w:hAnsi="Times New Roman" w:cs="Times New Roman"/>
          <w:sz w:val="24"/>
          <w:szCs w:val="24"/>
        </w:rPr>
      </w:pPr>
      <w:r w:rsidRPr="00C1429E">
        <w:rPr>
          <w:rFonts w:ascii="Times New Roman" w:hAnsi="Times New Roman" w:cs="Times New Roman"/>
          <w:b/>
          <w:sz w:val="24"/>
          <w:szCs w:val="24"/>
          <w:lang w:val="en-US"/>
        </w:rPr>
        <w:t xml:space="preserve">1.4 </w:t>
      </w:r>
      <w:r w:rsidRPr="00C1429E">
        <w:rPr>
          <w:rFonts w:ascii="Times New Roman" w:hAnsi="Times New Roman" w:cs="Times New Roman"/>
          <w:b/>
          <w:sz w:val="24"/>
          <w:szCs w:val="24"/>
        </w:rPr>
        <w:t>priemonė „</w:t>
      </w:r>
      <w:r w:rsidR="00247C8E" w:rsidRPr="00C1429E">
        <w:rPr>
          <w:rFonts w:ascii="Times New Roman" w:hAnsi="Times New Roman" w:cs="Times New Roman"/>
          <w:b/>
          <w:sz w:val="24"/>
          <w:szCs w:val="24"/>
        </w:rPr>
        <w:t>Parengti žemės ūkio veiklos Š</w:t>
      </w:r>
      <w:r w:rsidRPr="00C1429E">
        <w:rPr>
          <w:rFonts w:ascii="Times New Roman" w:hAnsi="Times New Roman" w:cs="Times New Roman"/>
          <w:b/>
          <w:sz w:val="24"/>
          <w:szCs w:val="24"/>
        </w:rPr>
        <w:t xml:space="preserve">iaurės Lietuvos karstinio regiono optimizavimo </w:t>
      </w:r>
      <w:proofErr w:type="gramStart"/>
      <w:r w:rsidRPr="00C1429E">
        <w:rPr>
          <w:rFonts w:ascii="Times New Roman" w:hAnsi="Times New Roman" w:cs="Times New Roman"/>
          <w:b/>
          <w:sz w:val="24"/>
          <w:szCs w:val="24"/>
        </w:rPr>
        <w:t>studiją“</w:t>
      </w:r>
      <w:proofErr w:type="gramEnd"/>
      <w:r w:rsidRPr="00C1429E">
        <w:rPr>
          <w:rFonts w:ascii="Times New Roman" w:hAnsi="Times New Roman" w:cs="Times New Roman"/>
          <w:b/>
          <w:sz w:val="24"/>
          <w:szCs w:val="24"/>
        </w:rPr>
        <w:t>.</w:t>
      </w:r>
    </w:p>
    <w:p w:rsidR="006E265F" w:rsidRDefault="00742A73"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Šiaurės Lietuvos kartinis regionas priskirtas prie vietovių, kuriose yra specifinių kliūčių ūkininkavimui. Kompensavimą šiame regione ūkininkaujantiems reglamentuoja Lietuvos kaimo plėtros 2014-2020 m. programos priemonės „Išmokos už vietoves, kuriose esama gamtinių ar kitų specifinių kliūčių“</w:t>
      </w:r>
      <w:r w:rsidR="00C43394" w:rsidRPr="00C1429E">
        <w:rPr>
          <w:rFonts w:ascii="Times New Roman" w:hAnsi="Times New Roman" w:cs="Times New Roman"/>
          <w:sz w:val="24"/>
          <w:szCs w:val="24"/>
        </w:rPr>
        <w:t xml:space="preserve"> įgyvendinimo taisyklės, patvirtinos LR Žemės ūkio ministro 2015 . 04. 01 įsakymu Nr. 3D-245. </w:t>
      </w:r>
    </w:p>
    <w:p w:rsidR="006E265F" w:rsidRDefault="00C43394"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 xml:space="preserve">Gamtos tyrimų centro mokslininkai įvertinę karstinį regioną ir jame išskirtų žemių grupių plotus administraciniuose rajonuose ir seniūnijose siūlo atkreipti dėmesį į tai, kad su karstiniais procesais susijusios problemos nėra vienodai reikšmingos visam karstiniam regionui. Vertinant atskirų seniūnijų priskyrimą intensyvaus karsto zonai,  tapo neaišku kokiais kriterijais remiantis seniūnijos, kurioje kliūtis ūkininkavimui sukelia intensyvaus karsto reiškiniai, priskirtos arba nepriskirtos intensyvaus karsto zonai. Pagal Lietuvos valstybinių geologinių tyrimų programą „Geoenergetika ir saugi aplinka“ Aplinkos ministro įsakymu 2016-2017 metais numatyta atlikti Šiaurės Lietuvos karstinio regiono ribų patikslinimą. </w:t>
      </w:r>
      <w:r w:rsidR="001C31F6" w:rsidRPr="00C1429E">
        <w:rPr>
          <w:rFonts w:ascii="Times New Roman" w:hAnsi="Times New Roman" w:cs="Times New Roman"/>
          <w:sz w:val="24"/>
          <w:szCs w:val="24"/>
        </w:rPr>
        <w:t xml:space="preserve"> Taigi, patikslinus ribas tikslinga būtų suvienodinti galiojančiuoe teisės aktuose taikomus reikalavimus ūkinei veiklai regione. </w:t>
      </w:r>
    </w:p>
    <w:p w:rsidR="006E265F" w:rsidRDefault="001C31F6"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Rengiant s</w:t>
      </w:r>
      <w:r w:rsidR="00654B6B" w:rsidRPr="00C1429E">
        <w:rPr>
          <w:rFonts w:ascii="Times New Roman" w:hAnsi="Times New Roman" w:cs="Times New Roman"/>
          <w:sz w:val="24"/>
          <w:szCs w:val="24"/>
        </w:rPr>
        <w:t>tudij</w:t>
      </w:r>
      <w:r w:rsidRPr="00C1429E">
        <w:rPr>
          <w:rFonts w:ascii="Times New Roman" w:hAnsi="Times New Roman" w:cs="Times New Roman"/>
          <w:sz w:val="24"/>
          <w:szCs w:val="24"/>
        </w:rPr>
        <w:t>ą</w:t>
      </w:r>
      <w:r w:rsidR="00654B6B" w:rsidRPr="00C1429E">
        <w:rPr>
          <w:rFonts w:ascii="Times New Roman" w:hAnsi="Times New Roman" w:cs="Times New Roman"/>
          <w:sz w:val="24"/>
          <w:szCs w:val="24"/>
        </w:rPr>
        <w:t xml:space="preserve">, </w:t>
      </w:r>
      <w:r w:rsidRPr="00C1429E">
        <w:rPr>
          <w:rFonts w:ascii="Times New Roman" w:hAnsi="Times New Roman" w:cs="Times New Roman"/>
          <w:sz w:val="24"/>
          <w:szCs w:val="24"/>
        </w:rPr>
        <w:t xml:space="preserve">buvo remiamasi karstiniame regione vykdomų monitoringų duomenimis ir </w:t>
      </w:r>
      <w:r w:rsidR="00654B6B" w:rsidRPr="00C1429E">
        <w:rPr>
          <w:rFonts w:ascii="Times New Roman" w:hAnsi="Times New Roman" w:cs="Times New Roman"/>
          <w:sz w:val="24"/>
          <w:szCs w:val="24"/>
        </w:rPr>
        <w:t>įvertinta dirvožemio, vandens telkinių tarša, tiriamojo monitoringo rezultatai, šachtinių šulinių vandens tyrimai</w:t>
      </w:r>
      <w:r w:rsidR="004F4B15" w:rsidRPr="00C1429E">
        <w:rPr>
          <w:rFonts w:ascii="Times New Roman" w:hAnsi="Times New Roman" w:cs="Times New Roman"/>
          <w:sz w:val="24"/>
          <w:szCs w:val="24"/>
        </w:rPr>
        <w:t>, biogenų išplova iš skirtingų žemės ūkio naudmenų, žemdirbystės sistemų tinkamuma</w:t>
      </w:r>
      <w:r w:rsidR="004B7A0B" w:rsidRPr="00C1429E">
        <w:rPr>
          <w:rFonts w:ascii="Times New Roman" w:hAnsi="Times New Roman" w:cs="Times New Roman"/>
          <w:sz w:val="24"/>
          <w:szCs w:val="24"/>
        </w:rPr>
        <w:t>s</w:t>
      </w:r>
      <w:r w:rsidR="004F4B15" w:rsidRPr="00C1429E">
        <w:rPr>
          <w:rFonts w:ascii="Times New Roman" w:hAnsi="Times New Roman" w:cs="Times New Roman"/>
          <w:sz w:val="24"/>
          <w:szCs w:val="24"/>
        </w:rPr>
        <w:t xml:space="preserve"> regionui</w:t>
      </w:r>
      <w:r w:rsidR="00654B6B" w:rsidRPr="00C1429E">
        <w:rPr>
          <w:rFonts w:ascii="Times New Roman" w:hAnsi="Times New Roman" w:cs="Times New Roman"/>
          <w:sz w:val="24"/>
          <w:szCs w:val="24"/>
        </w:rPr>
        <w:t xml:space="preserve">. </w:t>
      </w:r>
      <w:r w:rsidR="004F4B15" w:rsidRPr="00C1429E">
        <w:rPr>
          <w:rFonts w:ascii="Times New Roman" w:hAnsi="Times New Roman" w:cs="Times New Roman"/>
          <w:sz w:val="24"/>
          <w:szCs w:val="24"/>
        </w:rPr>
        <w:t>Buvo aptartas regiono istoriškai susiklostęs išskirtinum</w:t>
      </w:r>
      <w:r w:rsidR="004B7A0B" w:rsidRPr="00C1429E">
        <w:rPr>
          <w:rFonts w:ascii="Times New Roman" w:hAnsi="Times New Roman" w:cs="Times New Roman"/>
          <w:sz w:val="24"/>
          <w:szCs w:val="24"/>
        </w:rPr>
        <w:t>as bei jo ekologinis</w:t>
      </w:r>
      <w:r w:rsidR="004F4B15" w:rsidRPr="00C1429E">
        <w:rPr>
          <w:rFonts w:ascii="Times New Roman" w:hAnsi="Times New Roman" w:cs="Times New Roman"/>
          <w:sz w:val="24"/>
          <w:szCs w:val="24"/>
        </w:rPr>
        <w:t xml:space="preserve"> pažeidžiamumas.</w:t>
      </w:r>
    </w:p>
    <w:p w:rsidR="00654B6B" w:rsidRPr="00C1429E" w:rsidRDefault="00654B6B"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 xml:space="preserve">Intensyvaus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Ansi="Times New Roman" w:cs="Times New Roman"/>
          <w:sz w:val="24"/>
          <w:szCs w:val="24"/>
        </w:rPr>
        <w:t>aro</w:t>
      </w:r>
      <w:r w:rsidRPr="00C1429E">
        <w:rPr>
          <w:rFonts w:ascii="Times New Roman" w:hAnsi="Times New Roman" w:cs="Times New Roman"/>
          <w:sz w:val="24"/>
          <w:szCs w:val="24"/>
        </w:rPr>
        <w:t xml:space="preserve"> sąlygas augalų nepanaudotoms maisto medžiagoms išsiplauti, ypač esant kritulių pertekliui.</w:t>
      </w:r>
      <w:r w:rsidR="00247C8E" w:rsidRPr="00C1429E">
        <w:rPr>
          <w:rFonts w:ascii="Times New Roman" w:hAnsi="Times New Roman" w:cs="Times New Roman"/>
          <w:sz w:val="24"/>
          <w:szCs w:val="24"/>
        </w:rPr>
        <w:t xml:space="preserve"> Studijoje pateikti duomenys rodo, kad ne visada pavyksta suderinti našių, intensyviai ūkinei veiklai orientuotų ūkių siekius su gamtosauga ir kitais reikalavimais, taikomais pasėlių struktūrai, trešimui, augalų apsaugai. Studijoje apibendrinti mokslinių tyrimų duomenys apie biogenų išsiplovimą iš žemė ūkio naudmenų, ilgalaikių pievų ir ganyklų. Taip pat aptartos ir apibendrintos išplovų mažinimo galimybės karstiniame regione. Konstatuota būtinybė plėsti edukaciją įvairesnėms visuomenės grupėms.</w:t>
      </w:r>
      <w:r w:rsidR="004B7A0B" w:rsidRPr="00C1429E">
        <w:rPr>
          <w:rFonts w:ascii="Times New Roman" w:hAnsi="Times New Roman" w:cs="Times New Roman"/>
          <w:sz w:val="24"/>
          <w:szCs w:val="24"/>
        </w:rPr>
        <w:t xml:space="preserve"> Studijos dalių pabaigose pateikiamos rekomendacijos, o apibendrinime pateikiamos žemės ūkio veiklos regione optimizavimo galimybės, kurias įgyvendinus sumažėtų tarša regione.</w:t>
      </w:r>
    </w:p>
    <w:p w:rsidR="004F4B15" w:rsidRPr="00C1429E" w:rsidRDefault="004F4B15" w:rsidP="00C1429E">
      <w:pPr>
        <w:jc w:val="both"/>
        <w:rPr>
          <w:sz w:val="24"/>
          <w:szCs w:val="24"/>
        </w:rPr>
      </w:pPr>
    </w:p>
    <w:p w:rsidR="00554676" w:rsidRPr="00C1429E" w:rsidRDefault="00554676" w:rsidP="00C1429E">
      <w:pPr>
        <w:jc w:val="both"/>
        <w:rPr>
          <w:rFonts w:ascii="Times New Roman" w:hAnsi="Times New Roman" w:cs="Times New Roman"/>
          <w:b/>
          <w:sz w:val="24"/>
          <w:szCs w:val="24"/>
          <w:lang w:val="en-US"/>
        </w:rPr>
      </w:pPr>
    </w:p>
    <w:p w:rsidR="0091342A" w:rsidRPr="006E265F" w:rsidRDefault="006E265F" w:rsidP="006E265F">
      <w:pPr>
        <w:ind w:firstLine="851"/>
        <w:jc w:val="both"/>
        <w:rPr>
          <w:rFonts w:ascii="Times New Roman" w:hAnsi="Times New Roman" w:cs="Times New Roman"/>
          <w:b/>
          <w:sz w:val="24"/>
          <w:szCs w:val="24"/>
        </w:rPr>
      </w:pPr>
      <w:r w:rsidRPr="006E265F">
        <w:rPr>
          <w:rFonts w:ascii="Times New Roman" w:hAnsi="Times New Roman" w:cs="Times New Roman"/>
          <w:b/>
          <w:color w:val="333333"/>
          <w:sz w:val="24"/>
          <w:szCs w:val="24"/>
        </w:rPr>
        <w:lastRenderedPageBreak/>
        <w:t>1.5 priemonė „</w:t>
      </w:r>
      <w:r w:rsidRPr="006E265F">
        <w:rPr>
          <w:rFonts w:ascii="Times New Roman" w:hAnsi="Times New Roman" w:cs="Times New Roman"/>
          <w:b/>
          <w:color w:val="333333"/>
          <w:sz w:val="24"/>
          <w:szCs w:val="24"/>
        </w:rPr>
        <w:t>Pateikti rekomendacijas suinteresuotoms visuomenės grupėms ir priemones taršai Šiaurės Lietuvos karstiniame regione sumažinti</w:t>
      </w:r>
      <w:r w:rsidR="00247C8E" w:rsidRPr="006E265F">
        <w:rPr>
          <w:rFonts w:ascii="Times New Roman" w:hAnsi="Times New Roman" w:cs="Times New Roman"/>
          <w:b/>
          <w:sz w:val="24"/>
          <w:szCs w:val="24"/>
        </w:rPr>
        <w:t>“.</w:t>
      </w:r>
    </w:p>
    <w:p w:rsidR="006E265F" w:rsidRDefault="0097059B"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 xml:space="preserve">Paruoštos rekomendacijos paviršinių ir požeminių vandenų bei dirvožemio taršai mažinti, pasėlių struktūrai tobulinti, augalų apsaugos ir tręšimo optimizacijai, pagal intensyvaus karstinio regionio žemių kategorijas. Taip pat pateiktas apibendrintų rekomendacijų paketas ir mokymo programos apmatai regione ūkininkaujantiesiems. </w:t>
      </w:r>
      <w:r w:rsidR="006E265F">
        <w:rPr>
          <w:rFonts w:ascii="Times New Roman" w:hAnsi="Times New Roman" w:cs="Times New Roman"/>
          <w:sz w:val="24"/>
          <w:szCs w:val="24"/>
        </w:rPr>
        <w:t xml:space="preserve"> </w:t>
      </w:r>
    </w:p>
    <w:p w:rsidR="006E265F" w:rsidRDefault="00790199"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Pateikti programos apmatai apie darnų, tausojantį t.y. ekstensyvesnį ūkininkavimą, remiantis turimais duomenimis apie taršos mastą ir šaltinius.</w:t>
      </w:r>
      <w:r w:rsidR="006A770C" w:rsidRPr="00C1429E">
        <w:rPr>
          <w:rFonts w:ascii="Times New Roman" w:hAnsi="Times New Roman" w:cs="Times New Roman"/>
          <w:sz w:val="24"/>
          <w:szCs w:val="24"/>
        </w:rPr>
        <w:t xml:space="preserve"> Minėtuose apmatuose akcentuotos 2017 metų meteorologinės sąlygos, siekiant aptarti biogenų išplovų iš skirtingų žemės ūkio naudmenų bei taikomų žemdirbystės sistemų, o taip pat jų taikymą ne tik intensyvaus karsto žemių grupėse, bet ir karstinio regiono apsauginėje zonoje.</w:t>
      </w:r>
    </w:p>
    <w:p w:rsidR="006E265F" w:rsidRDefault="0097059B"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Parengt</w:t>
      </w:r>
      <w:r w:rsidR="009C5241" w:rsidRPr="00C1429E">
        <w:rPr>
          <w:rFonts w:ascii="Times New Roman" w:hAnsi="Times New Roman" w:cs="Times New Roman"/>
          <w:sz w:val="24"/>
          <w:szCs w:val="24"/>
        </w:rPr>
        <w:t>i</w:t>
      </w:r>
      <w:r w:rsidR="006E265F">
        <w:rPr>
          <w:rFonts w:ascii="Times New Roman" w:hAnsi="Times New Roman" w:cs="Times New Roman"/>
          <w:sz w:val="24"/>
          <w:szCs w:val="24"/>
        </w:rPr>
        <w:t xml:space="preserve"> </w:t>
      </w:r>
      <w:r w:rsidR="0091342A" w:rsidRPr="00C1429E">
        <w:rPr>
          <w:rFonts w:ascii="Times New Roman" w:hAnsi="Times New Roman" w:cs="Times New Roman"/>
          <w:sz w:val="24"/>
          <w:szCs w:val="24"/>
        </w:rPr>
        <w:t xml:space="preserve">galimų </w:t>
      </w:r>
      <w:r w:rsidR="000A01D2" w:rsidRPr="00C1429E">
        <w:rPr>
          <w:rFonts w:ascii="Times New Roman" w:hAnsi="Times New Roman" w:cs="Times New Roman"/>
          <w:sz w:val="24"/>
          <w:szCs w:val="24"/>
        </w:rPr>
        <w:t xml:space="preserve">komunikacijos </w:t>
      </w:r>
      <w:r w:rsidR="009C5241" w:rsidRPr="00C1429E">
        <w:rPr>
          <w:rFonts w:ascii="Times New Roman" w:hAnsi="Times New Roman" w:cs="Times New Roman"/>
          <w:sz w:val="24"/>
          <w:szCs w:val="24"/>
        </w:rPr>
        <w:t>žinučių</w:t>
      </w:r>
      <w:r w:rsidRPr="00C1429E">
        <w:rPr>
          <w:rFonts w:ascii="Times New Roman" w:hAnsi="Times New Roman" w:cs="Times New Roman"/>
          <w:sz w:val="24"/>
          <w:szCs w:val="24"/>
        </w:rPr>
        <w:t xml:space="preserve"> paket</w:t>
      </w:r>
      <w:r w:rsidR="009C5241" w:rsidRPr="00C1429E">
        <w:rPr>
          <w:rFonts w:ascii="Times New Roman" w:hAnsi="Times New Roman" w:cs="Times New Roman"/>
          <w:sz w:val="24"/>
          <w:szCs w:val="24"/>
        </w:rPr>
        <w:t>o apmatai,</w:t>
      </w:r>
      <w:r w:rsidR="000A01D2" w:rsidRPr="00C1429E">
        <w:rPr>
          <w:rFonts w:ascii="Times New Roman" w:hAnsi="Times New Roman" w:cs="Times New Roman"/>
          <w:sz w:val="24"/>
          <w:szCs w:val="24"/>
        </w:rPr>
        <w:t>tinkam</w:t>
      </w:r>
      <w:r w:rsidR="009C5241" w:rsidRPr="00C1429E">
        <w:rPr>
          <w:rFonts w:ascii="Times New Roman" w:hAnsi="Times New Roman" w:cs="Times New Roman"/>
          <w:sz w:val="24"/>
          <w:szCs w:val="24"/>
        </w:rPr>
        <w:t>iskleisti bendraujant su</w:t>
      </w:r>
      <w:r w:rsidRPr="00C1429E">
        <w:rPr>
          <w:rFonts w:ascii="Times New Roman" w:hAnsi="Times New Roman" w:cs="Times New Roman"/>
          <w:sz w:val="24"/>
          <w:szCs w:val="24"/>
        </w:rPr>
        <w:t>karstin</w:t>
      </w:r>
      <w:r w:rsidR="000A01D2" w:rsidRPr="00C1429E">
        <w:rPr>
          <w:rFonts w:ascii="Times New Roman" w:hAnsi="Times New Roman" w:cs="Times New Roman"/>
          <w:sz w:val="24"/>
          <w:szCs w:val="24"/>
        </w:rPr>
        <w:t xml:space="preserve">iame </w:t>
      </w:r>
      <w:r w:rsidRPr="00C1429E">
        <w:rPr>
          <w:rFonts w:ascii="Times New Roman" w:hAnsi="Times New Roman" w:cs="Times New Roman"/>
          <w:sz w:val="24"/>
          <w:szCs w:val="24"/>
        </w:rPr>
        <w:t>regiono</w:t>
      </w:r>
      <w:r w:rsidR="000A01D2" w:rsidRPr="00C1429E">
        <w:rPr>
          <w:rFonts w:ascii="Times New Roman" w:hAnsi="Times New Roman" w:cs="Times New Roman"/>
          <w:sz w:val="24"/>
          <w:szCs w:val="24"/>
        </w:rPr>
        <w:t>ne ir nacionalinės</w:t>
      </w:r>
      <w:r w:rsidRPr="00C1429E">
        <w:rPr>
          <w:rFonts w:ascii="Times New Roman" w:hAnsi="Times New Roman" w:cs="Times New Roman"/>
          <w:sz w:val="24"/>
          <w:szCs w:val="24"/>
        </w:rPr>
        <w:t xml:space="preserve"> žiniasklaidos</w:t>
      </w:r>
      <w:r w:rsidR="000A01D2" w:rsidRPr="00C1429E">
        <w:rPr>
          <w:rFonts w:ascii="Times New Roman" w:hAnsi="Times New Roman" w:cs="Times New Roman"/>
          <w:sz w:val="24"/>
          <w:szCs w:val="24"/>
        </w:rPr>
        <w:t xml:space="preserve"> kanaluose dirban</w:t>
      </w:r>
      <w:r w:rsidR="009C5241" w:rsidRPr="00C1429E">
        <w:rPr>
          <w:rFonts w:ascii="Times New Roman" w:hAnsi="Times New Roman" w:cs="Times New Roman"/>
          <w:sz w:val="24"/>
          <w:szCs w:val="24"/>
        </w:rPr>
        <w:t>čiais</w:t>
      </w:r>
      <w:r w:rsidR="000A01D2" w:rsidRPr="00C1429E">
        <w:rPr>
          <w:rFonts w:ascii="Times New Roman" w:hAnsi="Times New Roman" w:cs="Times New Roman"/>
          <w:sz w:val="24"/>
          <w:szCs w:val="24"/>
        </w:rPr>
        <w:t xml:space="preserve"> medijų</w:t>
      </w:r>
      <w:r w:rsidRPr="00C1429E">
        <w:rPr>
          <w:rFonts w:ascii="Times New Roman" w:hAnsi="Times New Roman" w:cs="Times New Roman"/>
          <w:sz w:val="24"/>
          <w:szCs w:val="24"/>
        </w:rPr>
        <w:t xml:space="preserve"> atstova</w:t>
      </w:r>
      <w:r w:rsidR="009C5241" w:rsidRPr="00C1429E">
        <w:rPr>
          <w:rFonts w:ascii="Times New Roman" w:hAnsi="Times New Roman" w:cs="Times New Roman"/>
          <w:sz w:val="24"/>
          <w:szCs w:val="24"/>
        </w:rPr>
        <w:t>i</w:t>
      </w:r>
      <w:r w:rsidRPr="00C1429E">
        <w:rPr>
          <w:rFonts w:ascii="Times New Roman" w:hAnsi="Times New Roman" w:cs="Times New Roman"/>
          <w:sz w:val="24"/>
          <w:szCs w:val="24"/>
        </w:rPr>
        <w:t>s</w:t>
      </w:r>
      <w:r w:rsidR="000A01D2" w:rsidRPr="00C1429E">
        <w:rPr>
          <w:rFonts w:ascii="Times New Roman" w:hAnsi="Times New Roman" w:cs="Times New Roman"/>
          <w:sz w:val="24"/>
          <w:szCs w:val="24"/>
        </w:rPr>
        <w:t>.</w:t>
      </w:r>
      <w:r w:rsidR="0091342A" w:rsidRPr="00C1429E">
        <w:rPr>
          <w:rFonts w:ascii="Times New Roman" w:hAnsi="Times New Roman" w:cs="Times New Roman"/>
          <w:sz w:val="24"/>
          <w:szCs w:val="24"/>
        </w:rPr>
        <w:br/>
      </w:r>
      <w:r w:rsidR="000A01D2" w:rsidRPr="00C1429E">
        <w:rPr>
          <w:rFonts w:ascii="Times New Roman" w:hAnsi="Times New Roman" w:cs="Times New Roman"/>
          <w:sz w:val="24"/>
          <w:szCs w:val="24"/>
        </w:rPr>
        <w:t>Parengtos išvados dėl edukacijos priemonių įvairesnėms visuomenės grupėms.</w:t>
      </w:r>
      <w:r w:rsidR="0091342A" w:rsidRPr="00C1429E">
        <w:rPr>
          <w:rFonts w:ascii="Times New Roman" w:hAnsi="Times New Roman" w:cs="Times New Roman"/>
          <w:sz w:val="24"/>
          <w:szCs w:val="24"/>
        </w:rPr>
        <w:t xml:space="preserve">  Pavyzdžiui, tai, kad viename iš Draseikių kaimo gyventojų šulinio vandenyje nustatyti agrochemikalų likučiai yra akivaizdi priežastis kodėl būtina karstinio regiono visuomenei organizuoti mokymus, seminarus apie atsakingą įvairių </w:t>
      </w:r>
      <w:r w:rsidR="006E265F">
        <w:rPr>
          <w:rFonts w:ascii="Times New Roman" w:hAnsi="Times New Roman" w:cs="Times New Roman"/>
          <w:sz w:val="24"/>
          <w:szCs w:val="24"/>
        </w:rPr>
        <w:t xml:space="preserve"> </w:t>
      </w:r>
      <w:proofErr w:type="spellStart"/>
      <w:r w:rsidR="0091342A" w:rsidRPr="00C1429E">
        <w:rPr>
          <w:rFonts w:ascii="Times New Roman" w:hAnsi="Times New Roman" w:cs="Times New Roman"/>
          <w:sz w:val="24"/>
          <w:szCs w:val="24"/>
        </w:rPr>
        <w:t>a</w:t>
      </w:r>
      <w:r w:rsidR="00CF6B67" w:rsidRPr="00C1429E">
        <w:rPr>
          <w:rFonts w:ascii="Times New Roman" w:hAnsi="Times New Roman" w:cs="Times New Roman"/>
          <w:sz w:val="24"/>
          <w:szCs w:val="24"/>
        </w:rPr>
        <w:t>gr</w:t>
      </w:r>
      <w:r w:rsidR="0091342A" w:rsidRPr="00C1429E">
        <w:rPr>
          <w:rFonts w:ascii="Times New Roman" w:hAnsi="Times New Roman" w:cs="Times New Roman"/>
          <w:sz w:val="24"/>
          <w:szCs w:val="24"/>
        </w:rPr>
        <w:t>o</w:t>
      </w:r>
      <w:proofErr w:type="spellEnd"/>
      <w:r w:rsidR="006E265F">
        <w:rPr>
          <w:rFonts w:ascii="Times New Roman" w:hAnsi="Times New Roman" w:cs="Times New Roman"/>
          <w:sz w:val="24"/>
          <w:szCs w:val="24"/>
        </w:rPr>
        <w:t xml:space="preserve"> </w:t>
      </w:r>
      <w:r w:rsidR="0091342A" w:rsidRPr="00C1429E">
        <w:rPr>
          <w:rFonts w:ascii="Times New Roman" w:hAnsi="Times New Roman" w:cs="Times New Roman"/>
          <w:sz w:val="24"/>
          <w:szCs w:val="24"/>
        </w:rPr>
        <w:t>chemikalų</w:t>
      </w:r>
      <w:r w:rsidR="006E265F">
        <w:rPr>
          <w:rFonts w:ascii="Times New Roman" w:hAnsi="Times New Roman" w:cs="Times New Roman"/>
          <w:sz w:val="24"/>
          <w:szCs w:val="24"/>
        </w:rPr>
        <w:t xml:space="preserve"> </w:t>
      </w:r>
      <w:r w:rsidR="0091342A" w:rsidRPr="00C1429E">
        <w:rPr>
          <w:rFonts w:ascii="Times New Roman" w:hAnsi="Times New Roman" w:cs="Times New Roman"/>
          <w:sz w:val="24"/>
          <w:szCs w:val="24"/>
        </w:rPr>
        <w:t>vartojimą soduose ir daržuose.</w:t>
      </w:r>
    </w:p>
    <w:p w:rsidR="004B7A0B" w:rsidRPr="00C1429E" w:rsidRDefault="0091342A"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Viena iš pagrindinio karstinio regiono taršos mažinimo užduočių turėtų būti ten gyvenančių įvairių visuomenės grupių švietimas.</w:t>
      </w:r>
      <w:r w:rsidR="00790199" w:rsidRPr="00C1429E">
        <w:rPr>
          <w:rFonts w:ascii="Times New Roman" w:hAnsi="Times New Roman" w:cs="Times New Roman"/>
          <w:sz w:val="24"/>
          <w:szCs w:val="24"/>
        </w:rPr>
        <w:t xml:space="preserve"> Kaip vi</w:t>
      </w:r>
      <w:bookmarkStart w:id="0" w:name="_GoBack"/>
      <w:bookmarkEnd w:id="0"/>
      <w:r w:rsidR="00790199" w:rsidRPr="00C1429E">
        <w:rPr>
          <w:rFonts w:ascii="Times New Roman" w:hAnsi="Times New Roman" w:cs="Times New Roman"/>
          <w:sz w:val="24"/>
          <w:szCs w:val="24"/>
        </w:rPr>
        <w:t xml:space="preserve">ena iš regiono taršos mažinimo priemonių turėtų būti  paruošta regiono agrarinės veiklos raidos krypčių startegija, už kurios įgyvendinimą būtų atsakingi  „Tatulos programa“ kartu su karstinio regiono rajonų administracijomis. </w:t>
      </w:r>
    </w:p>
    <w:p w:rsidR="00F2273D" w:rsidRPr="00C1429E" w:rsidRDefault="00F2273D" w:rsidP="006E265F">
      <w:pPr>
        <w:ind w:firstLine="851"/>
        <w:jc w:val="both"/>
        <w:rPr>
          <w:rFonts w:ascii="Times New Roman" w:hAnsi="Times New Roman" w:cs="Times New Roman"/>
          <w:b/>
          <w:sz w:val="24"/>
          <w:szCs w:val="24"/>
        </w:rPr>
      </w:pPr>
    </w:p>
    <w:p w:rsidR="006A770C" w:rsidRPr="00C1429E" w:rsidRDefault="000A01D2" w:rsidP="006E265F">
      <w:pPr>
        <w:ind w:firstLine="851"/>
        <w:jc w:val="both"/>
        <w:rPr>
          <w:rFonts w:ascii="Times New Roman" w:hAnsi="Times New Roman" w:cs="Times New Roman"/>
          <w:b/>
          <w:sz w:val="24"/>
          <w:szCs w:val="24"/>
        </w:rPr>
      </w:pPr>
      <w:r w:rsidRPr="00C1429E">
        <w:rPr>
          <w:rFonts w:ascii="Times New Roman" w:hAnsi="Times New Roman" w:cs="Times New Roman"/>
          <w:b/>
          <w:sz w:val="24"/>
          <w:szCs w:val="24"/>
        </w:rPr>
        <w:t>1.6 priemonė „Įvertinti žemės ūkio sektorių taršos poveikį aplinkos kompenentams (dirvožemiui, paviršiniam ir požeminiam vandeniui)“.</w:t>
      </w:r>
    </w:p>
    <w:p w:rsidR="006E265F" w:rsidRDefault="006A770C"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 xml:space="preserve">Dar 1993 metais buvo pradėtas vykdyti karstinio regiono gamtinės aplinkos monitoringas, kuris apėmė visus gamtinius komponentus: darbų programa buvo suskirtyta į 12 grupių. Programoje buvo numatyti ir taršos šaltinių tyrimai. Viena iš pagrindinių karstiniame regione vykdytiems tyrimams keliamų praktinių užduočių buvo karstinio proceso intensyvumo mažinimas ir požeminio vandens resursų apsauga. Darbus Žemės ūkio ministerijos pavedimu koordinavo ir finansavo „Tatulos“ fondas. </w:t>
      </w:r>
      <w:r w:rsidR="00185954" w:rsidRPr="00C1429E">
        <w:rPr>
          <w:rFonts w:ascii="Times New Roman" w:hAnsi="Times New Roman" w:cs="Times New Roman"/>
          <w:sz w:val="24"/>
          <w:szCs w:val="24"/>
        </w:rPr>
        <w:t xml:space="preserve"> Tyrimų ir stebėjimų buvo atlikta nemažai, bet ne visada pagal gamtinės aplinkos monitoringo programoje numatytus nuostatus, dažnai tyrimų vykdymas prikausė nuo finansavimo. Todėl 1999 metais gamtinės aplinkos monitoringo darbai buvo nutraukti. </w:t>
      </w:r>
    </w:p>
    <w:p w:rsidR="006E265F" w:rsidRDefault="000E6BD8" w:rsidP="006E265F">
      <w:pPr>
        <w:ind w:firstLine="851"/>
        <w:jc w:val="both"/>
        <w:rPr>
          <w:rFonts w:ascii="Times New Roman" w:hAnsi="Times New Roman" w:cs="Times New Roman"/>
          <w:sz w:val="24"/>
          <w:szCs w:val="24"/>
        </w:rPr>
      </w:pPr>
      <w:r w:rsidRPr="00C1429E">
        <w:rPr>
          <w:rFonts w:ascii="Times New Roman" w:hAnsi="Times New Roman" w:cs="Times New Roman"/>
          <w:sz w:val="24"/>
          <w:szCs w:val="24"/>
        </w:rPr>
        <w:t>20</w:t>
      </w:r>
      <w:r w:rsidR="00185954" w:rsidRPr="00C1429E">
        <w:rPr>
          <w:rFonts w:ascii="Times New Roman" w:hAnsi="Times New Roman" w:cs="Times New Roman"/>
          <w:sz w:val="24"/>
          <w:szCs w:val="24"/>
        </w:rPr>
        <w:t xml:space="preserve">16 metų tyrimų duomenys rodo, kad apsaugoti požeminius vandenis nuo taršos ne visada pavyksta. Didelis permanganato indeksas, gana ženkli bendrojo fosforo koncentracija </w:t>
      </w:r>
      <w:r w:rsidR="00185954" w:rsidRPr="00C1429E">
        <w:rPr>
          <w:rFonts w:ascii="Times New Roman" w:hAnsi="Times New Roman" w:cs="Times New Roman"/>
          <w:sz w:val="24"/>
          <w:szCs w:val="24"/>
        </w:rPr>
        <w:lastRenderedPageBreak/>
        <w:t xml:space="preserve">Salomėjos, Žaliajame bei </w:t>
      </w:r>
      <w:r w:rsidRPr="00C1429E">
        <w:rPr>
          <w:rFonts w:ascii="Times New Roman" w:hAnsi="Times New Roman" w:cs="Times New Roman"/>
          <w:sz w:val="24"/>
          <w:szCs w:val="24"/>
        </w:rPr>
        <w:t>2-jame</w:t>
      </w:r>
      <w:r w:rsidR="00185954" w:rsidRPr="00C1429E">
        <w:rPr>
          <w:rFonts w:ascii="Times New Roman" w:hAnsi="Times New Roman" w:cs="Times New Roman"/>
          <w:sz w:val="24"/>
          <w:szCs w:val="24"/>
        </w:rPr>
        <w:t xml:space="preserve"> Likėnų šaltiniuose rodo</w:t>
      </w:r>
      <w:r w:rsidRPr="00C1429E">
        <w:rPr>
          <w:rFonts w:ascii="Times New Roman" w:hAnsi="Times New Roman" w:cs="Times New Roman"/>
          <w:sz w:val="24"/>
          <w:szCs w:val="24"/>
        </w:rPr>
        <w:t>,</w:t>
      </w:r>
      <w:r w:rsidR="00185954" w:rsidRPr="00C1429E">
        <w:rPr>
          <w:rFonts w:ascii="Times New Roman" w:hAnsi="Times New Roman" w:cs="Times New Roman"/>
          <w:sz w:val="24"/>
          <w:szCs w:val="24"/>
        </w:rPr>
        <w:t xml:space="preserve"> kad laikytis darnaus</w:t>
      </w:r>
      <w:r w:rsidR="00545BFB" w:rsidRPr="00C1429E">
        <w:rPr>
          <w:rFonts w:ascii="Times New Roman" w:hAnsi="Times New Roman" w:cs="Times New Roman"/>
          <w:sz w:val="24"/>
          <w:szCs w:val="24"/>
        </w:rPr>
        <w:t>,</w:t>
      </w:r>
      <w:r w:rsidR="00185954" w:rsidRPr="00C1429E">
        <w:rPr>
          <w:rFonts w:ascii="Times New Roman" w:hAnsi="Times New Roman" w:cs="Times New Roman"/>
          <w:sz w:val="24"/>
          <w:szCs w:val="24"/>
        </w:rPr>
        <w:t xml:space="preserve"> tausojančio ūkininkavimo </w:t>
      </w:r>
      <w:r w:rsidR="00545BFB" w:rsidRPr="00C1429E">
        <w:rPr>
          <w:rFonts w:ascii="Times New Roman" w:hAnsi="Times New Roman" w:cs="Times New Roman"/>
          <w:sz w:val="24"/>
          <w:szCs w:val="24"/>
        </w:rPr>
        <w:t>nevisada pavyksta tiems, kurie ūkininkauja šių šaltinių baseinuose.</w:t>
      </w:r>
    </w:p>
    <w:p w:rsidR="006E265F" w:rsidRPr="006E265F" w:rsidRDefault="00545BFB" w:rsidP="006E265F">
      <w:pPr>
        <w:ind w:firstLine="851"/>
        <w:jc w:val="both"/>
        <w:rPr>
          <w:rFonts w:ascii="Times New Roman" w:hAnsi="Times New Roman" w:cs="Times New Roman"/>
          <w:sz w:val="24"/>
          <w:szCs w:val="24"/>
        </w:rPr>
      </w:pPr>
      <w:r w:rsidRPr="006E265F">
        <w:rPr>
          <w:rFonts w:ascii="Times New Roman" w:hAnsi="Times New Roman" w:cs="Times New Roman"/>
          <w:sz w:val="24"/>
          <w:szCs w:val="24"/>
        </w:rPr>
        <w:t>Blogą Ūgės upės ir Požemio upelio vandens ekologinę būklę matomai įtakojo per didelės intensyviai ūkininkaujančiųjų naudojamos azotinių trąšų normo</w:t>
      </w:r>
      <w:r w:rsidR="006E265F">
        <w:rPr>
          <w:rFonts w:ascii="Times New Roman" w:hAnsi="Times New Roman" w:cs="Times New Roman"/>
          <w:sz w:val="24"/>
          <w:szCs w:val="24"/>
        </w:rPr>
        <w:t>s</w:t>
      </w:r>
      <w:r w:rsidRPr="006E265F">
        <w:rPr>
          <w:rFonts w:ascii="Times New Roman" w:hAnsi="Times New Roman" w:cs="Times New Roman"/>
          <w:sz w:val="24"/>
          <w:szCs w:val="24"/>
        </w:rPr>
        <w:t xml:space="preserve"> bei į baseinus patenkančių gyvenviečių buitinės nuotėkos. Pagal 2011 – 2015 metų</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Valstybinio</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požeminio</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vandens</w:t>
      </w:r>
      <w:r w:rsidR="006E265F" w:rsidRPr="006E265F">
        <w:rPr>
          <w:rFonts w:ascii="Times New Roman" w:hAnsi="Times New Roman" w:cs="Times New Roman"/>
          <w:sz w:val="24"/>
          <w:szCs w:val="24"/>
        </w:rPr>
        <w:t xml:space="preserve"> monitoring</w:t>
      </w:r>
      <w:r w:rsidR="006E265F">
        <w:rPr>
          <w:rFonts w:ascii="Times New Roman" w:hAnsi="Times New Roman" w:cs="Times New Roman"/>
          <w:sz w:val="24"/>
          <w:szCs w:val="24"/>
        </w:rPr>
        <w:t>o</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rezultatus</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 xml:space="preserve">nustatyta, </w:t>
      </w:r>
      <w:r w:rsidR="006E265F" w:rsidRPr="006E265F">
        <w:rPr>
          <w:rFonts w:ascii="Times New Roman" w:hAnsi="Times New Roman" w:cs="Times New Roman"/>
          <w:sz w:val="24"/>
          <w:szCs w:val="24"/>
        </w:rPr>
        <w:t>k</w:t>
      </w:r>
      <w:r w:rsidRPr="006E265F">
        <w:rPr>
          <w:rFonts w:ascii="Times New Roman" w:hAnsi="Times New Roman" w:cs="Times New Roman"/>
          <w:sz w:val="24"/>
          <w:szCs w:val="24"/>
        </w:rPr>
        <w:t>ad</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karstinio</w:t>
      </w:r>
      <w:r w:rsidR="006E265F" w:rsidRPr="006E265F">
        <w:rPr>
          <w:rFonts w:ascii="Times New Roman" w:hAnsi="Times New Roman" w:cs="Times New Roman"/>
          <w:sz w:val="24"/>
          <w:szCs w:val="24"/>
        </w:rPr>
        <w:t xml:space="preserve"> region</w:t>
      </w:r>
      <w:r w:rsidR="006E265F">
        <w:rPr>
          <w:rFonts w:ascii="Times New Roman" w:hAnsi="Times New Roman" w:cs="Times New Roman"/>
          <w:sz w:val="24"/>
          <w:szCs w:val="24"/>
        </w:rPr>
        <w:t>o</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viršutinio</w:t>
      </w:r>
      <w:r w:rsidR="006E265F" w:rsidRPr="006E265F">
        <w:rPr>
          <w:rFonts w:ascii="Times New Roman" w:hAnsi="Times New Roman" w:cs="Times New Roman"/>
          <w:sz w:val="24"/>
          <w:szCs w:val="24"/>
        </w:rPr>
        <w:t xml:space="preserve"> </w:t>
      </w:r>
      <w:proofErr w:type="spellStart"/>
      <w:r w:rsidRPr="006E265F">
        <w:rPr>
          <w:rFonts w:ascii="Times New Roman" w:hAnsi="Times New Roman" w:cs="Times New Roman"/>
          <w:sz w:val="24"/>
          <w:szCs w:val="24"/>
        </w:rPr>
        <w:t>devono</w:t>
      </w:r>
      <w:proofErr w:type="spellEnd"/>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sluoksnių</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vandenyse</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rasta</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didelė</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amonio</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koncentracija, nitratai</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ir</w:t>
      </w:r>
      <w:r w:rsidR="006E265F" w:rsidRPr="006E265F">
        <w:rPr>
          <w:rFonts w:ascii="Times New Roman" w:hAnsi="Times New Roman" w:cs="Times New Roman"/>
          <w:sz w:val="24"/>
          <w:szCs w:val="24"/>
        </w:rPr>
        <w:t xml:space="preserve"> permanganate </w:t>
      </w:r>
      <w:r w:rsidRPr="006E265F">
        <w:rPr>
          <w:rFonts w:ascii="Times New Roman" w:hAnsi="Times New Roman" w:cs="Times New Roman"/>
          <w:sz w:val="24"/>
          <w:szCs w:val="24"/>
        </w:rPr>
        <w:t>indeksas</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viršija</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geriamojo</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vandens</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specifikuotas</w:t>
      </w:r>
      <w:r w:rsidR="006E265F" w:rsidRPr="006E265F">
        <w:rPr>
          <w:rFonts w:ascii="Times New Roman" w:hAnsi="Times New Roman" w:cs="Times New Roman"/>
          <w:sz w:val="24"/>
          <w:szCs w:val="24"/>
        </w:rPr>
        <w:t xml:space="preserve"> </w:t>
      </w:r>
      <w:r w:rsidRPr="006E265F">
        <w:rPr>
          <w:rFonts w:ascii="Times New Roman" w:hAnsi="Times New Roman" w:cs="Times New Roman"/>
          <w:sz w:val="24"/>
          <w:szCs w:val="24"/>
        </w:rPr>
        <w:t>vertes.</w:t>
      </w:r>
      <w:r w:rsidR="006E265F" w:rsidRPr="006E265F">
        <w:rPr>
          <w:rFonts w:ascii="Times New Roman" w:hAnsi="Times New Roman" w:cs="Times New Roman"/>
          <w:sz w:val="24"/>
          <w:szCs w:val="24"/>
        </w:rPr>
        <w:t xml:space="preserve"> </w:t>
      </w:r>
    </w:p>
    <w:p w:rsidR="000A01D2" w:rsidRPr="006E265F" w:rsidRDefault="00545BFB" w:rsidP="006E265F">
      <w:pPr>
        <w:ind w:firstLine="851"/>
        <w:jc w:val="both"/>
        <w:rPr>
          <w:rFonts w:ascii="Times New Roman" w:hAnsi="Times New Roman" w:cs="Times New Roman"/>
          <w:sz w:val="24"/>
          <w:szCs w:val="24"/>
        </w:rPr>
      </w:pPr>
      <w:r w:rsidRPr="006E265F">
        <w:rPr>
          <w:rFonts w:ascii="Times New Roman" w:hAnsi="Times New Roman" w:cs="Times New Roman"/>
          <w:sz w:val="24"/>
          <w:szCs w:val="24"/>
        </w:rPr>
        <w:t xml:space="preserve">Įvertinta </w:t>
      </w:r>
      <w:r w:rsidR="001E2255" w:rsidRPr="006E265F">
        <w:rPr>
          <w:rFonts w:ascii="Times New Roman" w:hAnsi="Times New Roman" w:cs="Times New Roman"/>
          <w:sz w:val="24"/>
          <w:szCs w:val="24"/>
        </w:rPr>
        <w:t>regiono gyvenviečių šachtinių šulinių</w:t>
      </w:r>
      <w:r w:rsidR="009C5241" w:rsidRPr="006E265F">
        <w:rPr>
          <w:rFonts w:ascii="Times New Roman" w:hAnsi="Times New Roman" w:cs="Times New Roman"/>
          <w:sz w:val="24"/>
          <w:szCs w:val="24"/>
        </w:rPr>
        <w:t xml:space="preserve"> geriamojo vandens kokybė.</w:t>
      </w:r>
      <w:r w:rsidR="001E2255" w:rsidRPr="006E265F">
        <w:rPr>
          <w:rFonts w:ascii="Times New Roman" w:hAnsi="Times New Roman" w:cs="Times New Roman"/>
          <w:sz w:val="24"/>
          <w:szCs w:val="24"/>
        </w:rPr>
        <w:t xml:space="preserve"> Gauti duomenys leidžia daryti išvadas, jog pasitaiko atvejų, kai nesilaikoma darnaus, tausojančio</w:t>
      </w:r>
      <w:r w:rsidR="000E6BD8" w:rsidRPr="006E265F">
        <w:rPr>
          <w:rFonts w:ascii="Times New Roman" w:hAnsi="Times New Roman" w:cs="Times New Roman"/>
          <w:sz w:val="24"/>
          <w:szCs w:val="24"/>
        </w:rPr>
        <w:t>,</w:t>
      </w:r>
      <w:r w:rsidR="001E2255" w:rsidRPr="006E265F">
        <w:rPr>
          <w:rFonts w:ascii="Times New Roman" w:hAnsi="Times New Roman" w:cs="Times New Roman"/>
          <w:sz w:val="24"/>
          <w:szCs w:val="24"/>
        </w:rPr>
        <w:t xml:space="preserve"> ekstensyvesnio, regiono gamotosaugą </w:t>
      </w:r>
      <w:r w:rsidR="009C5241" w:rsidRPr="006E265F">
        <w:rPr>
          <w:rFonts w:ascii="Times New Roman" w:hAnsi="Times New Roman" w:cs="Times New Roman"/>
          <w:sz w:val="24"/>
          <w:szCs w:val="24"/>
        </w:rPr>
        <w:t xml:space="preserve">labiau </w:t>
      </w:r>
      <w:r w:rsidR="001E2255" w:rsidRPr="006E265F">
        <w:rPr>
          <w:rFonts w:ascii="Times New Roman" w:hAnsi="Times New Roman" w:cs="Times New Roman"/>
          <w:sz w:val="24"/>
          <w:szCs w:val="24"/>
        </w:rPr>
        <w:t xml:space="preserve">atitinkančio ūkininkavimo principų. </w:t>
      </w:r>
      <w:r w:rsidR="009C5241" w:rsidRPr="006E265F">
        <w:rPr>
          <w:rFonts w:ascii="Times New Roman" w:hAnsi="Times New Roman" w:cs="Times New Roman"/>
          <w:sz w:val="24"/>
          <w:szCs w:val="24"/>
        </w:rPr>
        <w:t xml:space="preserve">Atkreiptas dėmesys, jog gyventojams trūksta patirties naudojant įvairius agrochemikalus asmeniniuose daržuose ir soduose. </w:t>
      </w:r>
    </w:p>
    <w:p w:rsidR="00F2273D" w:rsidRPr="006E265F" w:rsidRDefault="00F2273D" w:rsidP="00654B6B">
      <w:pPr>
        <w:rPr>
          <w:rFonts w:ascii="Times New Roman" w:hAnsi="Times New Roman" w:cs="Times New Roman"/>
          <w:sz w:val="24"/>
          <w:szCs w:val="24"/>
        </w:rPr>
      </w:pPr>
    </w:p>
    <w:p w:rsidR="000A01D2" w:rsidRPr="006E265F" w:rsidRDefault="00F2273D" w:rsidP="00654B6B">
      <w:pPr>
        <w:rPr>
          <w:rFonts w:ascii="Times New Roman" w:hAnsi="Times New Roman" w:cs="Times New Roman"/>
          <w:sz w:val="24"/>
          <w:szCs w:val="24"/>
        </w:rPr>
      </w:pPr>
      <w:r w:rsidRPr="006E265F">
        <w:rPr>
          <w:rFonts w:ascii="Times New Roman" w:hAnsi="Times New Roman" w:cs="Times New Roman"/>
          <w:sz w:val="24"/>
          <w:szCs w:val="24"/>
        </w:rPr>
        <w:t>Prof.habil.dr. Vanda  Žekonienė</w:t>
      </w:r>
    </w:p>
    <w:p w:rsidR="000A01D2" w:rsidRPr="000E6BD8" w:rsidRDefault="000A01D2" w:rsidP="00654B6B">
      <w:pPr>
        <w:rPr>
          <w:rFonts w:ascii="Times New Roman" w:hAnsi="Times New Roman" w:cs="Times New Roman"/>
          <w:sz w:val="28"/>
          <w:szCs w:val="28"/>
        </w:rPr>
      </w:pPr>
    </w:p>
    <w:p w:rsidR="000A01D2" w:rsidRPr="000E6BD8" w:rsidRDefault="000A01D2" w:rsidP="00654B6B">
      <w:pPr>
        <w:rPr>
          <w:rFonts w:ascii="Times New Roman" w:hAnsi="Times New Roman" w:cs="Times New Roman"/>
          <w:sz w:val="28"/>
          <w:szCs w:val="28"/>
        </w:rPr>
      </w:pPr>
    </w:p>
    <w:sectPr w:rsidR="000A01D2" w:rsidRPr="000E6BD8" w:rsidSect="006E265F">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654B6B"/>
    <w:rsid w:val="000A01D2"/>
    <w:rsid w:val="000E5D44"/>
    <w:rsid w:val="000E6BD8"/>
    <w:rsid w:val="00102784"/>
    <w:rsid w:val="00185954"/>
    <w:rsid w:val="001C31F6"/>
    <w:rsid w:val="001E2255"/>
    <w:rsid w:val="00247C8E"/>
    <w:rsid w:val="00317AF8"/>
    <w:rsid w:val="00483E40"/>
    <w:rsid w:val="004B7A0B"/>
    <w:rsid w:val="004F4B15"/>
    <w:rsid w:val="00545BFB"/>
    <w:rsid w:val="00554676"/>
    <w:rsid w:val="00654B6B"/>
    <w:rsid w:val="006A770C"/>
    <w:rsid w:val="006E265F"/>
    <w:rsid w:val="00742A73"/>
    <w:rsid w:val="00790199"/>
    <w:rsid w:val="007F7E42"/>
    <w:rsid w:val="0091342A"/>
    <w:rsid w:val="0097059B"/>
    <w:rsid w:val="009C5241"/>
    <w:rsid w:val="00A008A2"/>
    <w:rsid w:val="00C1429E"/>
    <w:rsid w:val="00C43394"/>
    <w:rsid w:val="00CB5BB3"/>
    <w:rsid w:val="00CF6B67"/>
    <w:rsid w:val="00F22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CB68"/>
  <w15:docId w15:val="{3DA362C1-5DB0-4065-BAA2-277095F1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7E4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46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4676"/>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4115</Words>
  <Characters>2346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aleksandras.matonis@outlook.com</dc:creator>
  <cp:lastModifiedBy>Sandra Balciuniene</cp:lastModifiedBy>
  <cp:revision>3</cp:revision>
  <cp:lastPrinted>2017-11-23T08:47:00Z</cp:lastPrinted>
  <dcterms:created xsi:type="dcterms:W3CDTF">2017-12-09T16:47:00Z</dcterms:created>
  <dcterms:modified xsi:type="dcterms:W3CDTF">2017-12-29T07:26:00Z</dcterms:modified>
</cp:coreProperties>
</file>